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10A0" w14:textId="5D9E77B0" w:rsidR="00DD508B" w:rsidRPr="00DD508B" w:rsidRDefault="00DD508B">
      <w:pPr>
        <w:rPr>
          <w:b/>
          <w:bCs/>
          <w:sz w:val="32"/>
          <w:szCs w:val="32"/>
        </w:rPr>
      </w:pPr>
      <w:r w:rsidRPr="00DD508B">
        <w:rPr>
          <w:b/>
          <w:bCs/>
          <w:sz w:val="32"/>
          <w:szCs w:val="32"/>
        </w:rPr>
        <w:t xml:space="preserve">Exercice 1 : </w:t>
      </w:r>
      <w:r w:rsidRPr="00DD508B">
        <w:rPr>
          <w:b/>
          <w:bCs/>
          <w:sz w:val="32"/>
          <w:szCs w:val="32"/>
        </w:rPr>
        <w:t>Approvisionnement en glucose des cellules nerveuses</w:t>
      </w:r>
    </w:p>
    <w:p w14:paraId="709CA4C0" w14:textId="77777777" w:rsidR="00DD508B" w:rsidRDefault="00DD508B"/>
    <w:p w14:paraId="17C9A188" w14:textId="77777777" w:rsidR="00DD508B" w:rsidRDefault="00DD508B">
      <w:r>
        <w:t xml:space="preserve">Une diminution du taux de glucose dans le sang conduit à des malaises. Ceux-ci résultent d’un dysfonctionnement de cellules nerveuses qui ont besoin d’un approvisionnement continu en glucose pour leur métabolisme. En effet les cellules nerveuses ne disposent pas de réserves pour fabriquer leur ATP. </w:t>
      </w:r>
    </w:p>
    <w:p w14:paraId="513CC649" w14:textId="77777777" w:rsidR="00DD508B" w:rsidRDefault="00DD508B"/>
    <w:p w14:paraId="18202EAD" w14:textId="77777777" w:rsidR="00DD508B" w:rsidRPr="00DD508B" w:rsidRDefault="00DD508B" w:rsidP="00DD508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DD508B">
        <w:rPr>
          <w:b/>
          <w:bCs/>
        </w:rPr>
        <w:t xml:space="preserve">Expliquer en quoi le maintien de l’approvisionnement en glucose des cellules nerveuses contribue à la synthèse d’ATP. </w:t>
      </w:r>
    </w:p>
    <w:p w14:paraId="191B4D33" w14:textId="236295F9" w:rsidR="00ED05CC" w:rsidRPr="00DD508B" w:rsidRDefault="00DD508B">
      <w:pPr>
        <w:rPr>
          <w:i/>
          <w:iCs/>
        </w:rPr>
      </w:pPr>
      <w:r w:rsidRPr="00DD508B">
        <w:rPr>
          <w:i/>
          <w:iCs/>
        </w:rPr>
        <w:t>Vous rédigerez un texte argumenté. On attend que l’exposé soit étayé par des expériences, des observations, des exemples…</w:t>
      </w:r>
    </w:p>
    <w:sectPr w:rsidR="00ED05CC" w:rsidRPr="00DD5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8B"/>
    <w:rsid w:val="00546C7E"/>
    <w:rsid w:val="009C4A5D"/>
    <w:rsid w:val="00D270C7"/>
    <w:rsid w:val="00DD508B"/>
    <w:rsid w:val="00ED05CC"/>
    <w:rsid w:val="00ED5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2B0A"/>
  <w15:chartTrackingRefBased/>
  <w15:docId w15:val="{32110230-76A1-488F-9144-5E83D7F0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516</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 SVT</dc:creator>
  <cp:keywords/>
  <dc:description/>
  <cp:lastModifiedBy>Lyc SVT</cp:lastModifiedBy>
  <cp:revision>1</cp:revision>
  <dcterms:created xsi:type="dcterms:W3CDTF">2023-06-22T15:39:00Z</dcterms:created>
  <dcterms:modified xsi:type="dcterms:W3CDTF">2023-06-22T15:41:00Z</dcterms:modified>
</cp:coreProperties>
</file>