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10BC" w14:textId="77777777" w:rsidR="00EE3565" w:rsidRPr="00EE3565" w:rsidRDefault="00EE3565">
      <w:pPr>
        <w:rPr>
          <w:sz w:val="32"/>
          <w:szCs w:val="32"/>
        </w:rPr>
      </w:pPr>
      <w:r w:rsidRPr="00EE3565">
        <w:rPr>
          <w:sz w:val="32"/>
          <w:szCs w:val="32"/>
        </w:rPr>
        <w:t xml:space="preserve">EXERCICE 1 : Climats et dioxyde de carbone </w:t>
      </w:r>
    </w:p>
    <w:p w14:paraId="517EC0E1" w14:textId="77777777" w:rsidR="00EE3565" w:rsidRDefault="00EE3565">
      <w:r>
        <w:t xml:space="preserve">Depuis le début du Paléozoïque, la température globale n'a cessé d'évoluer et ce, à différentes échelles de temps. </w:t>
      </w:r>
    </w:p>
    <w:p w14:paraId="36DAF54A" w14:textId="77777777" w:rsidR="00EE3565" w:rsidRPr="00EE3565" w:rsidRDefault="00EE3565">
      <w:pPr>
        <w:rPr>
          <w:b/>
          <w:bCs/>
        </w:rPr>
      </w:pPr>
      <w:r w:rsidRPr="00EE3565">
        <w:rPr>
          <w:b/>
          <w:bCs/>
        </w:rPr>
        <w:t>QUESTION : Montrer que les variations du taux de CO2 atmosphérique et les perturbations du cycle du carbone depuis le Paléozoïque jusqu'à l'actuel permettent d'expliquer en partie l’évolution de la température mondiale.</w:t>
      </w:r>
    </w:p>
    <w:p w14:paraId="24CD0969" w14:textId="0900E882" w:rsidR="00ED05CC" w:rsidRPr="00EE3565" w:rsidRDefault="00EE3565">
      <w:pPr>
        <w:rPr>
          <w:i/>
          <w:iCs/>
        </w:rPr>
      </w:pPr>
      <w:r w:rsidRPr="00EE3565">
        <w:rPr>
          <w:i/>
          <w:iCs/>
        </w:rPr>
        <w:t>Vous rédigerez un texte argumenté. On attend des expériences, des observations, des exemples pour appuyer votre exposé et argumenter votre propos.</w:t>
      </w:r>
    </w:p>
    <w:sectPr w:rsidR="00ED05CC" w:rsidRPr="00EE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65"/>
    <w:rsid w:val="00546C7E"/>
    <w:rsid w:val="009C4A5D"/>
    <w:rsid w:val="00ED05CC"/>
    <w:rsid w:val="00ED5ED8"/>
    <w:rsid w:val="00E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F09B"/>
  <w15:chartTrackingRefBased/>
  <w15:docId w15:val="{C3892767-52BF-4ED0-9327-B78362AA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2022-06-29T06:32:00Z</dcterms:created>
  <dcterms:modified xsi:type="dcterms:W3CDTF">2022-06-29T06:34:00Z</dcterms:modified>
</cp:coreProperties>
</file>