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5E3030" w14:textId="4B599BF4" w:rsidR="006365FB" w:rsidRPr="006365FB" w:rsidRDefault="006365FB">
      <w:pPr>
        <w:rPr>
          <w:rFonts w:ascii="Century Gothic" w:hAnsi="Century Gothic"/>
          <w:sz w:val="32"/>
          <w:szCs w:val="32"/>
        </w:rPr>
      </w:pPr>
      <w:r w:rsidRPr="006365FB">
        <w:rPr>
          <w:rFonts w:ascii="Century Gothic" w:hAnsi="Century Gothic"/>
          <w:sz w:val="32"/>
          <w:szCs w:val="32"/>
        </w:rPr>
        <w:t>EXERCICE 1 -</w:t>
      </w:r>
      <w:r w:rsidRPr="006365FB">
        <w:rPr>
          <w:rFonts w:ascii="Century Gothic" w:hAnsi="Century Gothic"/>
          <w:sz w:val="32"/>
          <w:szCs w:val="32"/>
        </w:rPr>
        <w:t xml:space="preserve"> </w:t>
      </w:r>
      <w:r w:rsidRPr="006365FB">
        <w:rPr>
          <w:rFonts w:ascii="Century Gothic" w:hAnsi="Century Gothic"/>
          <w:sz w:val="32"/>
          <w:szCs w:val="32"/>
        </w:rPr>
        <w:t xml:space="preserve">La mise en place des marqueurs des climats anciens </w:t>
      </w:r>
    </w:p>
    <w:p w14:paraId="47A6D4B5" w14:textId="77777777" w:rsidR="006365FB" w:rsidRDefault="006365FB">
      <w:pPr>
        <w:rPr>
          <w:rFonts w:ascii="Century Gothic" w:hAnsi="Century Gothic"/>
        </w:rPr>
      </w:pPr>
      <w:r w:rsidRPr="006365FB">
        <w:rPr>
          <w:rFonts w:ascii="Century Gothic" w:hAnsi="Century Gothic"/>
        </w:rPr>
        <w:t xml:space="preserve">Les mesures récentes des températures montrent un réchauffement climatique global d’environ 1°C en 150 ans. Comprendre les variations passées de la température permet aux climatologues de mieux anticiper les évolutions possibles à venir. Pour reconstituer les climats anciens, les climatologues utilisent des indices. Ils peuvent être géochimiques (c’est l’exemple présenté dans la première partie du document), être liés à la présence de certains fossiles, à certains types de roches ou encore à des traces laissées dans les paysages. </w:t>
      </w:r>
    </w:p>
    <w:p w14:paraId="02B78405" w14:textId="77777777" w:rsidR="006365FB" w:rsidRPr="006365FB" w:rsidRDefault="006365FB" w:rsidP="006365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Century Gothic" w:hAnsi="Century Gothic"/>
          <w:b/>
          <w:bCs/>
        </w:rPr>
      </w:pPr>
      <w:r w:rsidRPr="006365FB">
        <w:rPr>
          <w:rFonts w:ascii="Century Gothic" w:hAnsi="Century Gothic"/>
          <w:b/>
          <w:bCs/>
        </w:rPr>
        <w:t xml:space="preserve">Expliquer comment, dans le passé, se sont mis en place des indices qui permettent aujourd’hui de reconstituer les climats du passé. </w:t>
      </w:r>
    </w:p>
    <w:p w14:paraId="4A7FD213" w14:textId="357EFB37" w:rsidR="00ED05CC" w:rsidRDefault="006365FB">
      <w:pPr>
        <w:rPr>
          <w:rFonts w:ascii="Century Gothic" w:hAnsi="Century Gothic"/>
          <w:i/>
          <w:iCs/>
        </w:rPr>
      </w:pPr>
      <w:r w:rsidRPr="006365FB">
        <w:rPr>
          <w:rFonts w:ascii="Century Gothic" w:hAnsi="Century Gothic"/>
          <w:i/>
          <w:iCs/>
        </w:rPr>
        <w:t>Vous rédigerez un texte argumenté. Vous appuierez votre exposé éventuellement à partir du document proposé et/ou d’observations et/ou d’exemples judicieusement choisis.</w:t>
      </w:r>
    </w:p>
    <w:p w14:paraId="6378355C" w14:textId="07225B5C" w:rsidR="006365FB" w:rsidRDefault="006365FB">
      <w:pPr>
        <w:rPr>
          <w:rFonts w:ascii="Century Gothic" w:hAnsi="Century Gothic"/>
          <w:i/>
          <w:iCs/>
        </w:rPr>
      </w:pPr>
      <w:r w:rsidRPr="006365FB">
        <w:rPr>
          <w:rFonts w:ascii="Century Gothic" w:hAnsi="Century Gothic"/>
          <w:i/>
          <w:iCs/>
        </w:rPr>
        <w:drawing>
          <wp:inline distT="0" distB="0" distL="0" distR="0" wp14:anchorId="7EA02D2E" wp14:editId="07BD6041">
            <wp:extent cx="5760720" cy="449834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9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77F4F" w14:textId="3C7BDDF4" w:rsidR="006365FB" w:rsidRDefault="006365FB">
      <w:pPr>
        <w:rPr>
          <w:rFonts w:ascii="Century Gothic" w:hAnsi="Century Gothic"/>
          <w:i/>
          <w:iCs/>
        </w:rPr>
      </w:pPr>
    </w:p>
    <w:p w14:paraId="76FEB4D3" w14:textId="246C0508" w:rsidR="006365FB" w:rsidRDefault="006365FB">
      <w:pPr>
        <w:rPr>
          <w:rFonts w:ascii="Century Gothic" w:hAnsi="Century Gothic"/>
          <w:i/>
          <w:iCs/>
        </w:rPr>
      </w:pPr>
    </w:p>
    <w:p w14:paraId="5F09B97A" w14:textId="131D78A8" w:rsidR="006365FB" w:rsidRDefault="006365FB">
      <w:pPr>
        <w:rPr>
          <w:rFonts w:ascii="Century Gothic" w:hAnsi="Century Gothic"/>
          <w:i/>
          <w:iCs/>
        </w:rPr>
      </w:pPr>
    </w:p>
    <w:p w14:paraId="6CAA77C1" w14:textId="62C12631" w:rsidR="006365FB" w:rsidRDefault="006365FB">
      <w:pPr>
        <w:rPr>
          <w:rFonts w:ascii="Century Gothic" w:hAnsi="Century Gothic"/>
          <w:i/>
          <w:iCs/>
        </w:rPr>
      </w:pPr>
    </w:p>
    <w:p w14:paraId="26E3020A" w14:textId="7A8CA6BD" w:rsidR="006365FB" w:rsidRPr="006365FB" w:rsidRDefault="006365FB">
      <w:pPr>
        <w:rPr>
          <w:rFonts w:ascii="Century Gothic" w:hAnsi="Century Gothic"/>
          <w:i/>
          <w:iCs/>
        </w:rPr>
      </w:pPr>
      <w:r w:rsidRPr="006365FB">
        <w:rPr>
          <w:rFonts w:ascii="Century Gothic" w:hAnsi="Century Gothic"/>
          <w:i/>
          <w:iCs/>
        </w:rPr>
        <w:lastRenderedPageBreak/>
        <w:drawing>
          <wp:inline distT="0" distB="0" distL="0" distR="0" wp14:anchorId="00E5AAE8" wp14:editId="7EDBA7E9">
            <wp:extent cx="5760720" cy="440309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0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65FB" w:rsidRPr="006365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65FB"/>
    <w:rsid w:val="00546C7E"/>
    <w:rsid w:val="006365FB"/>
    <w:rsid w:val="009C4A5D"/>
    <w:rsid w:val="00ED05CC"/>
    <w:rsid w:val="00ED5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3EBBBD"/>
  <w15:chartTrackingRefBased/>
  <w15:docId w15:val="{276FB936-3F9D-4000-B1F4-28132B509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140</Words>
  <Characters>772</Characters>
  <Application>Microsoft Office Word</Application>
  <DocSecurity>0</DocSecurity>
  <Lines>6</Lines>
  <Paragraphs>1</Paragraphs>
  <ScaleCrop>false</ScaleCrop>
  <Company/>
  <LinksUpToDate>false</LinksUpToDate>
  <CharactersWithSpaces>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Lyc SVT</dc:creator>
  <cp:keywords/>
  <dc:description/>
  <cp:lastModifiedBy>Lyc SVT</cp:lastModifiedBy>
  <cp:revision>1</cp:revision>
  <dcterms:created xsi:type="dcterms:W3CDTF">2022-12-04T08:02:00Z</dcterms:created>
  <dcterms:modified xsi:type="dcterms:W3CDTF">2022-12-04T08:06:00Z</dcterms:modified>
</cp:coreProperties>
</file>