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9ECD6" w14:textId="77777777" w:rsidR="009802E0" w:rsidRPr="009802E0" w:rsidRDefault="009802E0">
      <w:pPr>
        <w:rPr>
          <w:sz w:val="32"/>
          <w:szCs w:val="32"/>
        </w:rPr>
      </w:pPr>
      <w:r w:rsidRPr="009802E0">
        <w:rPr>
          <w:sz w:val="32"/>
          <w:szCs w:val="32"/>
        </w:rPr>
        <w:t>EXERCICE 1</w:t>
      </w:r>
      <w:r w:rsidRPr="009802E0">
        <w:rPr>
          <w:sz w:val="32"/>
          <w:szCs w:val="32"/>
        </w:rPr>
        <w:t xml:space="preserve"> : </w:t>
      </w:r>
      <w:r w:rsidRPr="009802E0">
        <w:rPr>
          <w:sz w:val="32"/>
          <w:szCs w:val="32"/>
        </w:rPr>
        <w:t xml:space="preserve">La plante productrice de matière organique </w:t>
      </w:r>
    </w:p>
    <w:p w14:paraId="3EAFE696" w14:textId="77777777" w:rsidR="009802E0" w:rsidRPr="009802E0" w:rsidRDefault="009802E0" w:rsidP="00980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802E0">
        <w:rPr>
          <w:b/>
          <w:bCs/>
        </w:rPr>
        <w:t xml:space="preserve">Expliquer comment, à partir de l’énergie lumineuse et de la matière minérale, une plante produit une diversité de molécules organiques qu’elle utilise à différentes échelles. </w:t>
      </w:r>
    </w:p>
    <w:p w14:paraId="069049CE" w14:textId="6FFFAD7F" w:rsidR="00ED05CC" w:rsidRPr="009802E0" w:rsidRDefault="009802E0">
      <w:pPr>
        <w:rPr>
          <w:i/>
          <w:iCs/>
        </w:rPr>
      </w:pPr>
      <w:r w:rsidRPr="009802E0">
        <w:rPr>
          <w:i/>
          <w:iCs/>
        </w:rPr>
        <w:t>Vous rédigerez un texte argumenté. On attend des arguments pour appuyer l’exposé comme des expériences, des observations...</w:t>
      </w:r>
    </w:p>
    <w:sectPr w:rsidR="00ED05CC" w:rsidRPr="00980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E0"/>
    <w:rsid w:val="00546C7E"/>
    <w:rsid w:val="009802E0"/>
    <w:rsid w:val="009C4A5D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F82E2"/>
  <w15:chartTrackingRefBased/>
  <w15:docId w15:val="{764A4F7A-1F71-4D15-8EF4-9D95F405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303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2022-07-07T06:25:00Z</dcterms:created>
  <dcterms:modified xsi:type="dcterms:W3CDTF">2022-07-07T06:26:00Z</dcterms:modified>
</cp:coreProperties>
</file>