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B2A4" w14:textId="77777777" w:rsidR="000A2AC3" w:rsidRPr="000A2AC3" w:rsidRDefault="000A2AC3">
      <w:pPr>
        <w:rPr>
          <w:sz w:val="32"/>
          <w:szCs w:val="32"/>
        </w:rPr>
      </w:pPr>
      <w:r w:rsidRPr="000A2AC3">
        <w:rPr>
          <w:sz w:val="32"/>
          <w:szCs w:val="32"/>
        </w:rPr>
        <w:t>EXERCICE 1</w:t>
      </w:r>
      <w:r w:rsidRPr="000A2AC3">
        <w:rPr>
          <w:sz w:val="32"/>
          <w:szCs w:val="32"/>
        </w:rPr>
        <w:t> :</w:t>
      </w:r>
      <w:r w:rsidRPr="000A2AC3">
        <w:rPr>
          <w:sz w:val="32"/>
          <w:szCs w:val="32"/>
        </w:rPr>
        <w:t xml:space="preserve"> Reproductions des plantes à fleur </w:t>
      </w:r>
    </w:p>
    <w:p w14:paraId="7FB38033" w14:textId="77777777" w:rsidR="000A2AC3" w:rsidRDefault="000A2AC3">
      <w:r>
        <w:t xml:space="preserve">Les plantes ont deux modalités de reproduction, sexuée et asexuée. </w:t>
      </w:r>
    </w:p>
    <w:p w14:paraId="4CF3FA4C" w14:textId="77777777" w:rsidR="000A2AC3" w:rsidRPr="000A2AC3" w:rsidRDefault="000A2AC3" w:rsidP="000A2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A2AC3">
        <w:rPr>
          <w:b/>
          <w:bCs/>
        </w:rPr>
        <w:t xml:space="preserve">Montrer que les deux modalités de reproduction, sexuée et asexuée, chez les végétaux, présentent chacune des avantages et des limites dans la colonisation des milieux. </w:t>
      </w:r>
    </w:p>
    <w:p w14:paraId="594C3829" w14:textId="0FBD6552" w:rsidR="00ED05CC" w:rsidRDefault="000A2AC3">
      <w:pPr>
        <w:rPr>
          <w:i/>
          <w:iCs/>
        </w:rPr>
      </w:pPr>
      <w:r w:rsidRPr="000A2AC3">
        <w:rPr>
          <w:i/>
          <w:iCs/>
        </w:rPr>
        <w:t>Vous rédigerez un texte argumenté. On attend que l’exposé soit étayé par des expériences, des observations, des exemples.</w:t>
      </w:r>
    </w:p>
    <w:p w14:paraId="6FE4A738" w14:textId="77777777" w:rsidR="000A2AC3" w:rsidRPr="000A2AC3" w:rsidRDefault="000A2AC3">
      <w:pPr>
        <w:rPr>
          <w:i/>
          <w:iCs/>
        </w:rPr>
      </w:pPr>
    </w:p>
    <w:sectPr w:rsidR="000A2AC3" w:rsidRPr="000A2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C3"/>
    <w:rsid w:val="000A2AC3"/>
    <w:rsid w:val="00546C7E"/>
    <w:rsid w:val="009C4A5D"/>
    <w:rsid w:val="00ED05CC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52EC"/>
  <w15:chartTrackingRefBased/>
  <w15:docId w15:val="{E0589439-C642-4D6F-B248-CA5D43B5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2022-07-09T06:26:00Z</dcterms:created>
  <dcterms:modified xsi:type="dcterms:W3CDTF">2022-07-09T06:28:00Z</dcterms:modified>
</cp:coreProperties>
</file>